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450" w:rsidRPr="002E17CF" w:rsidRDefault="00C64450" w:rsidP="00C644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2E17CF">
        <w:rPr>
          <w:rFonts w:ascii="Times New Roman" w:hAnsi="Times New Roman" w:cs="Times New Roman"/>
          <w:sz w:val="24"/>
          <w:szCs w:val="24"/>
        </w:rPr>
        <w:t>Biliografia</w:t>
      </w:r>
      <w:proofErr w:type="spellEnd"/>
      <w:r w:rsidRPr="002E17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7C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E17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7CF">
        <w:rPr>
          <w:rFonts w:ascii="Times New Roman" w:hAnsi="Times New Roman" w:cs="Times New Roman"/>
          <w:b/>
          <w:sz w:val="24"/>
          <w:szCs w:val="24"/>
        </w:rPr>
        <w:t>asistent</w:t>
      </w:r>
      <w:proofErr w:type="spellEnd"/>
      <w:r w:rsidRPr="002E17CF">
        <w:rPr>
          <w:rFonts w:ascii="Times New Roman" w:hAnsi="Times New Roman" w:cs="Times New Roman"/>
          <w:b/>
          <w:sz w:val="24"/>
          <w:szCs w:val="24"/>
        </w:rPr>
        <w:t xml:space="preserve"> medical generalist</w:t>
      </w:r>
    </w:p>
    <w:p w:rsidR="00C64450" w:rsidRPr="002E17CF" w:rsidRDefault="00C64450" w:rsidP="00C644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Urgente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medico-</w:t>
      </w: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chirurgicale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E17CF">
        <w:rPr>
          <w:rFonts w:ascii="Times New Roman" w:hAnsi="Times New Roman" w:cs="Times New Roman"/>
          <w:b/>
          <w:sz w:val="24"/>
          <w:szCs w:val="24"/>
        </w:rPr>
        <w:t xml:space="preserve">de Lucretia </w:t>
      </w:r>
      <w:proofErr w:type="spellStart"/>
      <w:r w:rsidRPr="002E17CF">
        <w:rPr>
          <w:rFonts w:ascii="Times New Roman" w:hAnsi="Times New Roman" w:cs="Times New Roman"/>
          <w:b/>
          <w:sz w:val="24"/>
          <w:szCs w:val="24"/>
        </w:rPr>
        <w:t>Titirca</w:t>
      </w:r>
      <w:proofErr w:type="spellEnd"/>
    </w:p>
    <w:p w:rsidR="00C64450" w:rsidRPr="002E17CF" w:rsidRDefault="00C64450" w:rsidP="00C644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Tehnica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ingrijirii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bolnavilor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E17CF">
        <w:rPr>
          <w:rFonts w:ascii="Times New Roman" w:hAnsi="Times New Roman" w:cs="Times New Roman"/>
          <w:b/>
          <w:sz w:val="24"/>
          <w:szCs w:val="24"/>
        </w:rPr>
        <w:t xml:space="preserve"> de Elena </w:t>
      </w:r>
      <w:proofErr w:type="spellStart"/>
      <w:r w:rsidRPr="002E17CF">
        <w:rPr>
          <w:rFonts w:ascii="Times New Roman" w:hAnsi="Times New Roman" w:cs="Times New Roman"/>
          <w:b/>
          <w:sz w:val="24"/>
          <w:szCs w:val="24"/>
        </w:rPr>
        <w:t>Scortanu</w:t>
      </w:r>
      <w:proofErr w:type="spellEnd"/>
      <w:r w:rsidRPr="002E17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4450" w:rsidRDefault="00C64450" w:rsidP="00C644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Bibliografia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7CF">
        <w:rPr>
          <w:rFonts w:ascii="Times New Roman" w:hAnsi="Times New Roman" w:cs="Times New Roman"/>
          <w:b/>
          <w:sz w:val="24"/>
          <w:szCs w:val="24"/>
        </w:rPr>
        <w:t>asistent</w:t>
      </w:r>
      <w:proofErr w:type="spellEnd"/>
      <w:r w:rsidRPr="002E17CF">
        <w:rPr>
          <w:rFonts w:ascii="Times New Roman" w:hAnsi="Times New Roman" w:cs="Times New Roman"/>
          <w:b/>
          <w:sz w:val="24"/>
          <w:szCs w:val="24"/>
        </w:rPr>
        <w:t xml:space="preserve"> medical </w:t>
      </w:r>
      <w:proofErr w:type="spellStart"/>
      <w:r w:rsidRPr="002E17CF">
        <w:rPr>
          <w:rFonts w:ascii="Times New Roman" w:hAnsi="Times New Roman" w:cs="Times New Roman"/>
          <w:b/>
          <w:sz w:val="24"/>
          <w:szCs w:val="24"/>
        </w:rPr>
        <w:t>sef</w:t>
      </w:r>
      <w:proofErr w:type="spellEnd"/>
      <w:r w:rsidRPr="002E17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4450" w:rsidRPr="002E17CF" w:rsidRDefault="00C64450" w:rsidP="00C644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Urgente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medico-</w:t>
      </w: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chirurgicale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E17CF">
        <w:rPr>
          <w:rFonts w:ascii="Times New Roman" w:hAnsi="Times New Roman" w:cs="Times New Roman"/>
          <w:b/>
          <w:sz w:val="24"/>
          <w:szCs w:val="24"/>
        </w:rPr>
        <w:t xml:space="preserve">de Lucretia </w:t>
      </w:r>
      <w:proofErr w:type="spellStart"/>
      <w:r w:rsidRPr="002E17CF">
        <w:rPr>
          <w:rFonts w:ascii="Times New Roman" w:hAnsi="Times New Roman" w:cs="Times New Roman"/>
          <w:b/>
          <w:sz w:val="24"/>
          <w:szCs w:val="24"/>
        </w:rPr>
        <w:t>Titirca</w:t>
      </w:r>
      <w:proofErr w:type="spellEnd"/>
    </w:p>
    <w:p w:rsidR="00C64450" w:rsidRPr="002E17CF" w:rsidRDefault="00C64450" w:rsidP="00C64450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Tehnica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ingrijirii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17CF">
        <w:rPr>
          <w:rFonts w:ascii="Times New Roman" w:hAnsi="Times New Roman" w:cs="Times New Roman"/>
          <w:b/>
          <w:i/>
          <w:sz w:val="24"/>
          <w:szCs w:val="24"/>
        </w:rPr>
        <w:t>bolnavilor</w:t>
      </w:r>
      <w:proofErr w:type="spellEnd"/>
      <w:r w:rsidRPr="002E17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E17CF">
        <w:rPr>
          <w:rFonts w:ascii="Times New Roman" w:hAnsi="Times New Roman" w:cs="Times New Roman"/>
          <w:b/>
          <w:sz w:val="24"/>
          <w:szCs w:val="24"/>
        </w:rPr>
        <w:t xml:space="preserve"> de Elena </w:t>
      </w:r>
      <w:proofErr w:type="spellStart"/>
      <w:r w:rsidRPr="002E17CF">
        <w:rPr>
          <w:rFonts w:ascii="Times New Roman" w:hAnsi="Times New Roman" w:cs="Times New Roman"/>
          <w:b/>
          <w:sz w:val="24"/>
          <w:szCs w:val="24"/>
        </w:rPr>
        <w:t>Scortanu</w:t>
      </w:r>
      <w:proofErr w:type="spellEnd"/>
      <w:r w:rsidRPr="002E17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4450" w:rsidRPr="00980F54" w:rsidRDefault="00C64450" w:rsidP="00C644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F5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F54">
        <w:rPr>
          <w:rFonts w:ascii="Times New Roman" w:hAnsi="Times New Roman" w:cs="Times New Roman"/>
          <w:sz w:val="24"/>
          <w:szCs w:val="24"/>
        </w:rPr>
        <w:t>asistent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medical </w:t>
      </w:r>
      <w:proofErr w:type="spellStart"/>
      <w:r w:rsidRPr="00980F54">
        <w:rPr>
          <w:rFonts w:ascii="Times New Roman" w:hAnsi="Times New Roman" w:cs="Times New Roman"/>
          <w:sz w:val="24"/>
          <w:szCs w:val="24"/>
        </w:rPr>
        <w:t>sef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980F54">
        <w:rPr>
          <w:rFonts w:ascii="Times New Roman" w:hAnsi="Times New Roman" w:cs="Times New Roman"/>
          <w:sz w:val="24"/>
          <w:szCs w:val="24"/>
        </w:rPr>
        <w:t>introduc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80F54">
        <w:rPr>
          <w:rFonts w:ascii="Times New Roman" w:hAnsi="Times New Roman" w:cs="Times New Roman"/>
          <w:sz w:val="24"/>
          <w:szCs w:val="24"/>
        </w:rPr>
        <w:t>bibliografia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de concurs </w:t>
      </w:r>
      <w:proofErr w:type="spellStart"/>
      <w:r w:rsidRPr="00980F54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F54">
        <w:rPr>
          <w:rFonts w:ascii="Times New Roman" w:hAnsi="Times New Roman" w:cs="Times New Roman"/>
          <w:sz w:val="24"/>
          <w:szCs w:val="24"/>
        </w:rPr>
        <w:t>urmatoarele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F54">
        <w:rPr>
          <w:rFonts w:ascii="Times New Roman" w:hAnsi="Times New Roman" w:cs="Times New Roman"/>
          <w:sz w:val="24"/>
          <w:szCs w:val="24"/>
        </w:rPr>
        <w:t>acte</w:t>
      </w:r>
      <w:proofErr w:type="spellEnd"/>
      <w:r w:rsidRPr="00980F54">
        <w:rPr>
          <w:rFonts w:ascii="Times New Roman" w:hAnsi="Times New Roman" w:cs="Times New Roman"/>
          <w:sz w:val="24"/>
          <w:szCs w:val="24"/>
        </w:rPr>
        <w:t xml:space="preserve"> normative:</w:t>
      </w:r>
    </w:p>
    <w:p w:rsidR="00C64450" w:rsidRDefault="00C64450" w:rsidP="00C6445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ORDIN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1101 din 30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septembrie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Normelor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supraveghere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prevenire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limitare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infectiilor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associate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asistentei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medicale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unitatile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sanitare</w:t>
      </w:r>
      <w:proofErr w:type="spellEnd"/>
    </w:p>
    <w:p w:rsidR="00C64450" w:rsidRPr="00D607E5" w:rsidRDefault="00C64450" w:rsidP="00C6445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ORDIN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961 din 19 august 2016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607E5">
        <w:rPr>
          <w:rFonts w:ascii="Times New Roman" w:hAnsi="Times New Roman" w:cs="Times New Roman"/>
          <w:b/>
          <w:sz w:val="24"/>
          <w:szCs w:val="24"/>
        </w:rPr>
        <w:t>entru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aprobarea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Normelor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tehnice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curatarea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dezinfectia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sterilizarea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unitatile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sanitare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publice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private,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tehnicii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lucru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interpretare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testele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evaluare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eficientei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procedurii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curatenie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dezinfectie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procedurilor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recomandate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dezinfectia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mainilor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, in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functie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nivelul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risc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metodelor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aplicare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dezinfectantelor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chimice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functie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suportul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care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urmeaza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sa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fie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tratat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metodelor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evaluare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derularii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eficientei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procesului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D607E5">
        <w:rPr>
          <w:rFonts w:ascii="Times New Roman" w:hAnsi="Times New Roman" w:cs="Times New Roman"/>
          <w:b/>
          <w:sz w:val="24"/>
          <w:szCs w:val="24"/>
        </w:rPr>
        <w:t>sterilizare</w:t>
      </w:r>
      <w:proofErr w:type="spellEnd"/>
      <w:r w:rsidRPr="00D607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4450" w:rsidRDefault="00C64450" w:rsidP="00C6445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ORDIN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1226 din 03.12.2012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Normelor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tehnice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gestionarea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deseurilor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activitati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medicale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Metodologiei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culegere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datelor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nationala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date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deseurilor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activitati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medicale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64450" w:rsidRPr="00774AEB" w:rsidRDefault="00C64450" w:rsidP="00C644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1E4" w:rsidRPr="007F23F8" w:rsidRDefault="006311E4" w:rsidP="00C64450">
      <w:pPr>
        <w:rPr>
          <w:lang w:val="ro-RO"/>
        </w:rPr>
      </w:pPr>
    </w:p>
    <w:sectPr w:rsidR="006311E4" w:rsidRPr="007F23F8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146" w:rsidRDefault="00EE5146" w:rsidP="00AD2885">
      <w:pPr>
        <w:spacing w:after="0" w:line="240" w:lineRule="auto"/>
      </w:pPr>
      <w:r>
        <w:separator/>
      </w:r>
    </w:p>
  </w:endnote>
  <w:endnote w:type="continuationSeparator" w:id="0">
    <w:p w:rsidR="00EE5146" w:rsidRDefault="00EE5146" w:rsidP="00AD2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146" w:rsidRDefault="00EE5146" w:rsidP="00AD2885">
      <w:pPr>
        <w:spacing w:after="0" w:line="240" w:lineRule="auto"/>
      </w:pPr>
      <w:r>
        <w:separator/>
      </w:r>
    </w:p>
  </w:footnote>
  <w:footnote w:type="continuationSeparator" w:id="0">
    <w:p w:rsidR="00EE5146" w:rsidRDefault="00EE5146" w:rsidP="00AD2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885" w:rsidRDefault="00AD2885" w:rsidP="00AD2885">
    <w:pPr>
      <w:spacing w:after="0"/>
      <w:jc w:val="right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-247650</wp:posOffset>
          </wp:positionV>
          <wp:extent cx="2068830" cy="774065"/>
          <wp:effectExtent l="0" t="0" r="7620" b="6985"/>
          <wp:wrapNone/>
          <wp:docPr id="1" name="Picture 1" descr="logo spital providenta vectoriz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pital providenta vectoriz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Arial" w:hAnsi="Arial" w:cs="Arial"/>
        <w:sz w:val="16"/>
        <w:szCs w:val="16"/>
      </w:rPr>
      <w:t>Şoseaua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Nicolina</w:t>
    </w:r>
    <w:proofErr w:type="spellEnd"/>
    <w:r>
      <w:rPr>
        <w:rFonts w:ascii="Arial" w:hAnsi="Arial" w:cs="Arial"/>
        <w:sz w:val="16"/>
        <w:szCs w:val="16"/>
      </w:rPr>
      <w:t xml:space="preserve"> </w:t>
    </w:r>
    <w:proofErr w:type="spellStart"/>
    <w:r>
      <w:rPr>
        <w:rFonts w:ascii="Arial" w:hAnsi="Arial" w:cs="Arial"/>
        <w:sz w:val="16"/>
        <w:szCs w:val="16"/>
      </w:rPr>
      <w:t>Nr</w:t>
    </w:r>
    <w:proofErr w:type="spellEnd"/>
    <w:r>
      <w:rPr>
        <w:rFonts w:ascii="Arial" w:hAnsi="Arial" w:cs="Arial"/>
        <w:sz w:val="16"/>
        <w:szCs w:val="16"/>
      </w:rPr>
      <w:t xml:space="preserve">. 115, </w:t>
    </w:r>
    <w:proofErr w:type="spellStart"/>
    <w:r>
      <w:rPr>
        <w:rFonts w:ascii="Arial" w:hAnsi="Arial" w:cs="Arial"/>
        <w:sz w:val="16"/>
        <w:szCs w:val="16"/>
      </w:rPr>
      <w:t>Nicolina</w:t>
    </w:r>
    <w:proofErr w:type="spellEnd"/>
    <w:r>
      <w:rPr>
        <w:rFonts w:ascii="Arial" w:hAnsi="Arial" w:cs="Arial"/>
        <w:sz w:val="16"/>
        <w:szCs w:val="16"/>
      </w:rPr>
      <w:t xml:space="preserve"> 2 - CUG, </w:t>
    </w:r>
    <w:proofErr w:type="spellStart"/>
    <w:r>
      <w:rPr>
        <w:rFonts w:ascii="Arial" w:hAnsi="Arial" w:cs="Arial"/>
        <w:sz w:val="16"/>
        <w:szCs w:val="16"/>
      </w:rPr>
      <w:t>Iaşi</w:t>
    </w:r>
    <w:proofErr w:type="spellEnd"/>
  </w:p>
  <w:p w:rsidR="00AD2885" w:rsidRDefault="00AD2885" w:rsidP="00AD2885">
    <w:pPr>
      <w:spacing w:after="0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T: 0232.241.271; M: 0730.230.030; F: 0232.219.676</w:t>
    </w:r>
  </w:p>
  <w:p w:rsidR="00AD2885" w:rsidRDefault="00AD2885" w:rsidP="00AD2885">
    <w:pPr>
      <w:spacing w:after="0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spital_providenta@yahoo.com</w:t>
    </w:r>
  </w:p>
  <w:p w:rsidR="00AD2885" w:rsidRDefault="00AD2885" w:rsidP="00AD2885">
    <w:pPr>
      <w:pStyle w:val="Header"/>
      <w:jc w:val="right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color w:val="00B9E4"/>
        <w:sz w:val="16"/>
        <w:szCs w:val="16"/>
      </w:rPr>
      <w:t>www.providentamedical.ro</w:t>
    </w:r>
  </w:p>
  <w:p w:rsidR="00AD2885" w:rsidRDefault="00AD288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070B1"/>
    <w:multiLevelType w:val="hybridMultilevel"/>
    <w:tmpl w:val="315E52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D38BA"/>
    <w:multiLevelType w:val="hybridMultilevel"/>
    <w:tmpl w:val="E2FE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717"/>
    <w:rsid w:val="0019722E"/>
    <w:rsid w:val="00285E03"/>
    <w:rsid w:val="002D096C"/>
    <w:rsid w:val="0041098C"/>
    <w:rsid w:val="00520450"/>
    <w:rsid w:val="006311E4"/>
    <w:rsid w:val="006A1717"/>
    <w:rsid w:val="007F23F8"/>
    <w:rsid w:val="00A509D7"/>
    <w:rsid w:val="00A563FA"/>
    <w:rsid w:val="00AD2885"/>
    <w:rsid w:val="00C64450"/>
    <w:rsid w:val="00EE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619E6FD-5479-4E59-8127-2761041D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6A1717"/>
  </w:style>
  <w:style w:type="character" w:customStyle="1" w:styleId="apple-converted-space">
    <w:name w:val="apple-converted-space"/>
    <w:basedOn w:val="DefaultParagraphFont"/>
    <w:rsid w:val="006A1717"/>
  </w:style>
  <w:style w:type="character" w:styleId="Hyperlink">
    <w:name w:val="Hyperlink"/>
    <w:basedOn w:val="DefaultParagraphFont"/>
    <w:uiPriority w:val="99"/>
    <w:semiHidden/>
    <w:unhideWhenUsed/>
    <w:rsid w:val="006A171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2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885"/>
  </w:style>
  <w:style w:type="paragraph" w:styleId="Footer">
    <w:name w:val="footer"/>
    <w:basedOn w:val="Normal"/>
    <w:link w:val="FooterChar"/>
    <w:uiPriority w:val="99"/>
    <w:unhideWhenUsed/>
    <w:rsid w:val="00AD2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885"/>
  </w:style>
  <w:style w:type="paragraph" w:styleId="BalloonText">
    <w:name w:val="Balloon Text"/>
    <w:basedOn w:val="Normal"/>
    <w:link w:val="BalloonTextChar"/>
    <w:uiPriority w:val="99"/>
    <w:semiHidden/>
    <w:unhideWhenUsed/>
    <w:rsid w:val="00AD2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8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64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3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spital13</dc:creator>
  <cp:keywords/>
  <dc:description/>
  <cp:lastModifiedBy>spital13</cp:lastModifiedBy>
  <cp:revision>2</cp:revision>
  <cp:lastPrinted>2016-05-25T09:48:00Z</cp:lastPrinted>
  <dcterms:created xsi:type="dcterms:W3CDTF">2017-01-23T08:55:00Z</dcterms:created>
  <dcterms:modified xsi:type="dcterms:W3CDTF">2017-01-23T08:55:00Z</dcterms:modified>
</cp:coreProperties>
</file>